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11" w:rsidRPr="00D770E3" w:rsidRDefault="000C7E76" w:rsidP="00C0718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70E3">
        <w:rPr>
          <w:rFonts w:ascii="Times New Roman" w:hAnsi="Times New Roman" w:cs="Times New Roman"/>
          <w:b/>
          <w:sz w:val="36"/>
          <w:szCs w:val="36"/>
        </w:rPr>
        <w:t>Образец заполнения карты</w:t>
      </w:r>
    </w:p>
    <w:p w:rsidR="000C7E76" w:rsidRPr="00D770E3" w:rsidRDefault="000C7E76">
      <w:pPr>
        <w:rPr>
          <w:rFonts w:ascii="Times New Roman" w:hAnsi="Times New Roman" w:cs="Times New Roman"/>
          <w:b/>
          <w:sz w:val="36"/>
          <w:szCs w:val="36"/>
        </w:rPr>
      </w:pPr>
      <w:r w:rsidRPr="00D770E3">
        <w:rPr>
          <w:rFonts w:ascii="Times New Roman" w:hAnsi="Times New Roman" w:cs="Times New Roman"/>
          <w:b/>
          <w:sz w:val="36"/>
          <w:szCs w:val="36"/>
        </w:rPr>
        <w:t>Порядок заполнения:</w:t>
      </w:r>
    </w:p>
    <w:p w:rsidR="00EB41B5" w:rsidRDefault="000C7E7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770E3">
        <w:rPr>
          <w:rFonts w:ascii="Times New Roman" w:hAnsi="Times New Roman" w:cs="Times New Roman"/>
          <w:sz w:val="36"/>
          <w:szCs w:val="36"/>
        </w:rPr>
        <w:t xml:space="preserve">В карту заносятся только  учебная литература, </w:t>
      </w:r>
      <w:r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и</w:t>
      </w:r>
      <w:r w:rsidR="00660D7C"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м</w:t>
      </w:r>
      <w:r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еющаяся в библиотеке</w:t>
      </w:r>
    </w:p>
    <w:p w:rsidR="00D770E3" w:rsidRPr="00D770E3" w:rsidRDefault="00675376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Если в карту вносится учебное пособие из электронной библ</w:t>
      </w:r>
      <w:r w:rsidR="00660D7C" w:rsidRPr="00D770E3">
        <w:rPr>
          <w:rFonts w:ascii="Times New Roman" w:hAnsi="Times New Roman" w:cs="Times New Roman"/>
          <w:sz w:val="36"/>
          <w:szCs w:val="36"/>
        </w:rPr>
        <w:t>и</w:t>
      </w:r>
      <w:r w:rsidRPr="00D770E3">
        <w:rPr>
          <w:rFonts w:ascii="Times New Roman" w:hAnsi="Times New Roman" w:cs="Times New Roman"/>
          <w:sz w:val="36"/>
          <w:szCs w:val="36"/>
        </w:rPr>
        <w:t>отечной системы, то в его описании обязательно указывается адрес сайта ЭБС (режим доступа).</w:t>
      </w:r>
    </w:p>
    <w:p w:rsidR="00D770E3" w:rsidRPr="00D770E3" w:rsidRDefault="00D92071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Дисциплины, необеспеченные учебной литературой, печатаются отдельным списком</w:t>
      </w:r>
      <w:proofErr w:type="gramStart"/>
      <w:r w:rsidRPr="00D770E3">
        <w:rPr>
          <w:rFonts w:ascii="Times New Roman" w:hAnsi="Times New Roman" w:cs="Times New Roman"/>
          <w:sz w:val="36"/>
          <w:szCs w:val="36"/>
        </w:rPr>
        <w:t xml:space="preserve"> </w:t>
      </w:r>
      <w:r w:rsidR="00675376" w:rsidRPr="00D770E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6D35BF" w:rsidRDefault="006D35BF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Название дисциплины должно соответствовать названию в учебных планах.</w:t>
      </w:r>
    </w:p>
    <w:p w:rsidR="00EB41B5" w:rsidRDefault="00EB41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«При использовании в образовательном процессе печатных изданий библиотечный фонд должен быть укомплектован печатными изданиями из расчёта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proofErr w:type="gramStart"/>
      <w:r>
        <w:rPr>
          <w:rFonts w:ascii="Times New Roman" w:hAnsi="Times New Roman" w:cs="Times New Roman"/>
          <w:sz w:val="36"/>
          <w:szCs w:val="36"/>
        </w:rPr>
        <w:t>.» (</w:t>
      </w:r>
      <w:proofErr w:type="gramEnd"/>
      <w:r>
        <w:rPr>
          <w:rFonts w:ascii="Times New Roman" w:hAnsi="Times New Roman" w:cs="Times New Roman"/>
          <w:sz w:val="36"/>
          <w:szCs w:val="36"/>
        </w:rPr>
        <w:t>ФГОС ВО п.4.3.3.)</w:t>
      </w:r>
    </w:p>
    <w:p w:rsidR="00D770E3" w:rsidRPr="00D770E3" w:rsidRDefault="00D770E3">
      <w:pPr>
        <w:rPr>
          <w:rFonts w:ascii="Times New Roman" w:hAnsi="Times New Roman" w:cs="Times New Roman"/>
          <w:sz w:val="36"/>
          <w:szCs w:val="36"/>
        </w:rPr>
      </w:pPr>
    </w:p>
    <w:p w:rsidR="006D35BF" w:rsidRPr="00D770E3" w:rsidRDefault="006D35BF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770E3">
        <w:rPr>
          <w:rFonts w:ascii="Times New Roman" w:hAnsi="Times New Roman" w:cs="Times New Roman"/>
          <w:sz w:val="36"/>
          <w:szCs w:val="36"/>
        </w:rPr>
        <w:t>За списками литературы, имеющейся в научной библиотеке, обращаться в отдел комплектования (т.</w:t>
      </w:r>
      <w:r w:rsidR="00D92071" w:rsidRPr="00D770E3">
        <w:rPr>
          <w:rFonts w:ascii="Times New Roman" w:hAnsi="Times New Roman" w:cs="Times New Roman"/>
          <w:sz w:val="36"/>
          <w:szCs w:val="36"/>
        </w:rPr>
        <w:t>22-05-01</w:t>
      </w:r>
      <w:r w:rsidRPr="00D770E3">
        <w:rPr>
          <w:rFonts w:ascii="Times New Roman" w:hAnsi="Times New Roman" w:cs="Times New Roman"/>
          <w:sz w:val="36"/>
          <w:szCs w:val="36"/>
        </w:rPr>
        <w:t xml:space="preserve">), </w:t>
      </w:r>
      <w:r w:rsidRPr="00D770E3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D770E3">
        <w:rPr>
          <w:rFonts w:ascii="Times New Roman" w:hAnsi="Times New Roman" w:cs="Times New Roman"/>
          <w:sz w:val="36"/>
          <w:szCs w:val="36"/>
        </w:rPr>
        <w:t>-</w:t>
      </w:r>
      <w:r w:rsidRPr="00D770E3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60260" w:rsidRPr="00D770E3">
        <w:rPr>
          <w:rFonts w:ascii="Times New Roman" w:hAnsi="Times New Roman" w:cs="Times New Roman"/>
          <w:sz w:val="36"/>
          <w:szCs w:val="36"/>
        </w:rPr>
        <w:t xml:space="preserve">: </w:t>
      </w:r>
      <w:hyperlink r:id="rId7" w:history="1"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complectovanie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asu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edu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060260" w:rsidRPr="00D770E3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D770E3" w:rsidRPr="00D770E3" w:rsidRDefault="00D770E3" w:rsidP="00D920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770E3" w:rsidRDefault="00D770E3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70E3" w:rsidRDefault="00D770E3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5EB9" w:rsidRDefault="00A45EB9" w:rsidP="00D770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733EA" w:rsidRDefault="005733EA" w:rsidP="00B019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15AA" w:rsidRPr="00D770E3" w:rsidRDefault="00B315AA" w:rsidP="00B019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>Карта обеспеченности учебной и методической литературой дисциплин</w:t>
      </w:r>
    </w:p>
    <w:p w:rsidR="00B315AA" w:rsidRPr="00D770E3" w:rsidRDefault="00B315AA" w:rsidP="00D80B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>закрепленных</w:t>
      </w:r>
      <w:proofErr w:type="gramEnd"/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 кафедрой  </w:t>
      </w:r>
      <w:r w:rsidR="00912ABF" w:rsidRPr="00912AB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теория и история </w:t>
      </w:r>
      <w:proofErr w:type="spellStart"/>
      <w:r w:rsidR="00912ABF" w:rsidRPr="00912AB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журналистики</w:t>
      </w:r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>__на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</w:t>
      </w:r>
      <w:r w:rsidR="00912ABF" w:rsidRPr="00912AB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17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 - 20</w:t>
      </w:r>
      <w:r w:rsidR="00912ABF" w:rsidRPr="00912AB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18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____г.г.</w:t>
      </w:r>
    </w:p>
    <w:p w:rsidR="00B315AA" w:rsidRDefault="00B315AA" w:rsidP="00D80B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15AA" w:rsidRDefault="00B315AA" w:rsidP="00D80B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>ДИСЦИПЛИНА____</w:t>
      </w:r>
      <w:r w:rsidR="00D86D5E" w:rsidRP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основы</w:t>
      </w:r>
      <w:proofErr w:type="spellEnd"/>
      <w:r w:rsidR="00D86D5E" w:rsidRP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теории журналистики</w:t>
      </w:r>
      <w:r w:rsidRP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</w:t>
      </w:r>
    </w:p>
    <w:p w:rsidR="005733EA" w:rsidRPr="00912ABF" w:rsidRDefault="005733EA" w:rsidP="00D80B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2537"/>
        <w:gridCol w:w="4368"/>
        <w:gridCol w:w="1557"/>
        <w:gridCol w:w="2336"/>
        <w:gridCol w:w="1804"/>
      </w:tblGrid>
      <w:tr w:rsidR="00B315AA" w:rsidTr="00912ABF">
        <w:tc>
          <w:tcPr>
            <w:tcW w:w="2223" w:type="dxa"/>
          </w:tcPr>
          <w:p w:rsidR="00B315AA" w:rsidRPr="00912ABF" w:rsidRDefault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Специальности (аббревиатура с расшифровкой)</w:t>
            </w:r>
          </w:p>
        </w:tc>
        <w:tc>
          <w:tcPr>
            <w:tcW w:w="2629" w:type="dxa"/>
          </w:tcPr>
          <w:p w:rsidR="00B315AA" w:rsidRPr="00912ABF" w:rsidRDefault="00B315AA" w:rsidP="00D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Курс, семестр, (указывать </w:t>
            </w:r>
            <w:proofErr w:type="spellStart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4644" w:type="dxa"/>
          </w:tcPr>
          <w:p w:rsidR="00B315AA" w:rsidRPr="00912ABF" w:rsidRDefault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1576" w:type="dxa"/>
          </w:tcPr>
          <w:p w:rsidR="00B315AA" w:rsidRPr="00912ABF" w:rsidRDefault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843" w:type="dxa"/>
          </w:tcPr>
          <w:p w:rsidR="00B315AA" w:rsidRPr="00912ABF" w:rsidRDefault="00B315AA" w:rsidP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Наличие в библиотеке</w:t>
            </w:r>
          </w:p>
          <w:p w:rsidR="00B315AA" w:rsidRPr="00912ABF" w:rsidRDefault="00B315AA" w:rsidP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(кол-во экз.)</w:t>
            </w:r>
          </w:p>
        </w:tc>
        <w:tc>
          <w:tcPr>
            <w:tcW w:w="1871" w:type="dxa"/>
          </w:tcPr>
          <w:p w:rsidR="00B315AA" w:rsidRPr="00912ABF" w:rsidRDefault="00B3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Ведущий лектор (ФИО, подпись)</w:t>
            </w:r>
          </w:p>
        </w:tc>
      </w:tr>
      <w:tr w:rsidR="00912ABF" w:rsidTr="00B019EE">
        <w:trPr>
          <w:trHeight w:val="2208"/>
        </w:trPr>
        <w:tc>
          <w:tcPr>
            <w:tcW w:w="2223" w:type="dxa"/>
          </w:tcPr>
          <w:p w:rsidR="00912ABF" w:rsidRPr="00912ABF" w:rsidRDefault="00912ABF" w:rsidP="00D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8F3EDC" w:rsidP="00D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42.03.02 </w:t>
            </w:r>
            <w:r w:rsidR="00912ABF" w:rsidRPr="0091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ЖР </w:t>
            </w:r>
            <w:r w:rsidR="00912ABF"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 - журналистика</w:t>
            </w:r>
          </w:p>
        </w:tc>
        <w:tc>
          <w:tcPr>
            <w:tcW w:w="2629" w:type="dxa"/>
          </w:tcPr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2-3 курс </w:t>
            </w:r>
          </w:p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(3,4,5семестр)</w:t>
            </w:r>
          </w:p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бакалавры</w:t>
            </w:r>
          </w:p>
        </w:tc>
        <w:tc>
          <w:tcPr>
            <w:tcW w:w="4644" w:type="dxa"/>
          </w:tcPr>
          <w:p w:rsidR="008F3EDC" w:rsidRDefault="00E7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F2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 (1917-2000) учеб</w:t>
            </w:r>
            <w:proofErr w:type="gramStart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>омплект (учеб пособие; хрестоматия) / И.В. Кузнецов. - 5-е изд., стер. - М.</w:t>
            </w:r>
            <w:proofErr w:type="gramStart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5BF2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2018. - 640 с. </w:t>
            </w:r>
          </w:p>
          <w:p w:rsidR="008F3EDC" w:rsidRPr="00912ABF" w:rsidRDefault="008F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C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Ахмадулин, Е</w:t>
            </w:r>
            <w:r w:rsidR="00CF7D6E">
              <w:rPr>
                <w:rFonts w:ascii="Times New Roman" w:hAnsi="Times New Roman" w:cs="Times New Roman"/>
                <w:sz w:val="24"/>
                <w:szCs w:val="24"/>
              </w:rPr>
              <w:t xml:space="preserve">.В., Основы теории журналистики: доп. </w:t>
            </w:r>
            <w:proofErr w:type="spellStart"/>
            <w:r w:rsidR="00CF7D6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CF7D6E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качестве учеб</w:t>
            </w:r>
            <w:proofErr w:type="gramStart"/>
            <w:r w:rsidR="00CF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F7D6E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="00CF7D6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М.; Ростов н/Д.: </w:t>
            </w:r>
            <w:proofErr w:type="spellStart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231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7D6E">
              <w:rPr>
                <w:rFonts w:ascii="Times New Roman" w:hAnsi="Times New Roman" w:cs="Times New Roman"/>
                <w:sz w:val="24"/>
                <w:szCs w:val="24"/>
              </w:rPr>
              <w:t>.-320с.</w:t>
            </w:r>
          </w:p>
        </w:tc>
        <w:tc>
          <w:tcPr>
            <w:tcW w:w="1576" w:type="dxa"/>
          </w:tcPr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2ABF" w:rsidRPr="00912ABF" w:rsidRDefault="00912ABF" w:rsidP="0091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ABF" w:rsidRPr="00912ABF" w:rsidRDefault="00912ABF" w:rsidP="008F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="008F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DC" w:rsidRPr="008F3EDC">
              <w:rPr>
                <w:rFonts w:ascii="Times New Roman" w:hAnsi="Times New Roman" w:cs="Times New Roman"/>
                <w:sz w:val="24"/>
                <w:szCs w:val="24"/>
              </w:rPr>
              <w:t>www.studentlibrari.ru</w:t>
            </w:r>
          </w:p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8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91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91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</w:tcPr>
          <w:p w:rsidR="00912ABF" w:rsidRPr="00912ABF" w:rsidRDefault="0091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3EA" w:rsidRDefault="00393798" w:rsidP="00A345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733EA" w:rsidRPr="00912ABF" w:rsidRDefault="00912ABF" w:rsidP="005733E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912ABF">
        <w:rPr>
          <w:rFonts w:ascii="Times New Roman" w:hAnsi="Times New Roman" w:cs="Times New Roman"/>
          <w:b/>
          <w:i/>
          <w:sz w:val="32"/>
          <w:szCs w:val="32"/>
          <w:u w:val="single"/>
        </w:rPr>
        <w:t>ДИСЦИПЛИНА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_____история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отечественной литературы__________________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2531"/>
        <w:gridCol w:w="4383"/>
        <w:gridCol w:w="1556"/>
        <w:gridCol w:w="2336"/>
        <w:gridCol w:w="1799"/>
      </w:tblGrid>
      <w:tr w:rsidR="00912ABF" w:rsidTr="00374CE6">
        <w:tc>
          <w:tcPr>
            <w:tcW w:w="2223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Специальности (аббревиатура с расшифровкой)</w:t>
            </w:r>
          </w:p>
        </w:tc>
        <w:tc>
          <w:tcPr>
            <w:tcW w:w="2629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Курс, семестр, (указывать </w:t>
            </w:r>
            <w:proofErr w:type="spellStart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4644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1576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843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Наличие в библиотеке</w:t>
            </w:r>
          </w:p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(кол-во экз.)</w:t>
            </w:r>
          </w:p>
        </w:tc>
        <w:tc>
          <w:tcPr>
            <w:tcW w:w="1871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Ведущий лектор (ФИО, подпись)</w:t>
            </w:r>
          </w:p>
        </w:tc>
      </w:tr>
      <w:tr w:rsidR="00912ABF" w:rsidTr="00374CE6">
        <w:trPr>
          <w:trHeight w:val="2576"/>
        </w:trPr>
        <w:tc>
          <w:tcPr>
            <w:tcW w:w="2223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8F3EDC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42.03.02. </w:t>
            </w:r>
            <w:r w:rsidR="00912ABF" w:rsidRPr="0091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ЖР </w:t>
            </w:r>
            <w:r w:rsidR="00912ABF"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 - журналистика</w:t>
            </w:r>
          </w:p>
        </w:tc>
        <w:tc>
          <w:tcPr>
            <w:tcW w:w="2629" w:type="dxa"/>
          </w:tcPr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D80BC4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ABF" w:rsidRPr="00912AB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BC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семестр)</w:t>
            </w:r>
          </w:p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бакалавры</w:t>
            </w:r>
          </w:p>
        </w:tc>
        <w:tc>
          <w:tcPr>
            <w:tcW w:w="4644" w:type="dxa"/>
          </w:tcPr>
          <w:p w:rsidR="00912ABF" w:rsidRPr="00D80BC4" w:rsidRDefault="007B371C" w:rsidP="00374CE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7F7F7"/>
              </w:rPr>
            </w:pPr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Экзистенциальная традиция в русской литературе ХХ века. Диалоги на границах столетий: учеб</w:t>
            </w:r>
            <w:proofErr w:type="gramStart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В.В. </w:t>
            </w:r>
            <w:proofErr w:type="spellStart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Заманская</w:t>
            </w:r>
            <w:proofErr w:type="spellEnd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- 3-е изд., стер. - М.</w:t>
            </w:r>
            <w:proofErr w:type="gramStart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B3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ФЛИНТА, 2018. - 304 с.</w:t>
            </w:r>
          </w:p>
          <w:p w:rsidR="00D80BC4" w:rsidRDefault="00D80BC4" w:rsidP="00374C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D80BC4" w:rsidRPr="00D80BC4" w:rsidRDefault="00D80BC4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Default="00231836" w:rsidP="009B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 </w:t>
            </w:r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отечественной литературы: учеб</w:t>
            </w:r>
            <w:proofErr w:type="gramStart"/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студентов учреждений ВПО  </w:t>
            </w:r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</w:t>
            </w:r>
            <w:r w:rsidR="009B3F7F" w:rsidRPr="009B3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С.А. </w:t>
            </w:r>
            <w:proofErr w:type="spellStart"/>
            <w:r w:rsidR="009B3F7F" w:rsidRPr="009B3F7F">
              <w:rPr>
                <w:rFonts w:ascii="Times New Roman" w:hAnsi="Times New Roman" w:cs="Times New Roman"/>
                <w:bCs/>
                <w:sz w:val="24"/>
                <w:szCs w:val="24"/>
              </w:rPr>
              <w:t>Джанумова</w:t>
            </w:r>
            <w:proofErr w:type="spellEnd"/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М: Академия, 2012.- 331 </w:t>
            </w:r>
            <w:r w:rsidR="009B3F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[5]</w:t>
            </w:r>
            <w:r w:rsidR="009B3F7F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  <w:p w:rsidR="00CC7852" w:rsidRDefault="00CC7852" w:rsidP="009B3F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7852" w:rsidRDefault="00CC7852" w:rsidP="009B3F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7852" w:rsidRDefault="00CC7852" w:rsidP="009B3F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7852" w:rsidRPr="00CC7852" w:rsidRDefault="00CC7852" w:rsidP="00C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литература: 1950 - 1990-е годы. В 2-х т. Т.1. 1953-1968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рек. УМО по специальностям педагогического образования в качестве учеб</w:t>
            </w:r>
            <w:proofErr w:type="gramStart"/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. для вузов ... "Русский язык и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.- 2-е изд.;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Академия, 2006.- 416с.</w:t>
            </w:r>
          </w:p>
        </w:tc>
        <w:tc>
          <w:tcPr>
            <w:tcW w:w="1576" w:type="dxa"/>
          </w:tcPr>
          <w:p w:rsidR="00912ABF" w:rsidRPr="00912ABF" w:rsidRDefault="00912ABF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231836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12ABF" w:rsidRPr="00912ABF" w:rsidRDefault="00912ABF" w:rsidP="003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ABF" w:rsidRPr="00912ABF" w:rsidRDefault="00912ABF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="00E7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F2" w:rsidRPr="00E75BF2">
              <w:rPr>
                <w:rFonts w:ascii="Times New Roman" w:hAnsi="Times New Roman" w:cs="Times New Roman"/>
                <w:sz w:val="24"/>
                <w:szCs w:val="24"/>
              </w:rPr>
              <w:t xml:space="preserve"> www.studentlibrari.ru</w:t>
            </w:r>
          </w:p>
          <w:p w:rsidR="00912ABF" w:rsidRPr="00912ABF" w:rsidRDefault="00912ABF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F" w:rsidRPr="00912ABF" w:rsidRDefault="00912ABF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36" w:rsidRPr="00CC7852" w:rsidRDefault="00231836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51" w:rsidRPr="00CC7852" w:rsidRDefault="00F47A51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51" w:rsidRDefault="00F47A51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52" w:rsidRPr="00CC7852" w:rsidRDefault="00CC7852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912ABF" w:rsidRPr="00912ABF" w:rsidRDefault="00912ABF" w:rsidP="00E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36" w:rsidRDefault="00231836">
      <w:pPr>
        <w:rPr>
          <w:rFonts w:ascii="Times New Roman" w:hAnsi="Times New Roman" w:cs="Times New Roman"/>
          <w:sz w:val="32"/>
          <w:szCs w:val="32"/>
        </w:rPr>
      </w:pPr>
    </w:p>
    <w:p w:rsidR="00E80DA5" w:rsidRDefault="00231836">
      <w:pPr>
        <w:rPr>
          <w:rFonts w:ascii="Times New Roman" w:hAnsi="Times New Roman" w:cs="Times New Roman"/>
          <w:sz w:val="32"/>
          <w:szCs w:val="32"/>
        </w:rPr>
      </w:pPr>
      <w:r w:rsidRPr="00231836">
        <w:rPr>
          <w:rFonts w:ascii="Times New Roman" w:hAnsi="Times New Roman" w:cs="Times New Roman"/>
          <w:sz w:val="32"/>
          <w:szCs w:val="32"/>
        </w:rPr>
        <w:t>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________________________/_______________/</w:t>
      </w:r>
    </w:p>
    <w:p w:rsidR="00231836" w:rsidRPr="00231836" w:rsidRDefault="00231836">
      <w:pPr>
        <w:rPr>
          <w:rFonts w:ascii="Times New Roman" w:hAnsi="Times New Roman" w:cs="Times New Roman"/>
          <w:sz w:val="32"/>
          <w:szCs w:val="32"/>
        </w:rPr>
      </w:pPr>
    </w:p>
    <w:sectPr w:rsidR="00231836" w:rsidRPr="00231836" w:rsidSect="0023183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E1B"/>
    <w:multiLevelType w:val="hybridMultilevel"/>
    <w:tmpl w:val="67B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6"/>
    <w:rsid w:val="00060260"/>
    <w:rsid w:val="000C7E76"/>
    <w:rsid w:val="00231836"/>
    <w:rsid w:val="00232E0C"/>
    <w:rsid w:val="00243FB0"/>
    <w:rsid w:val="00247646"/>
    <w:rsid w:val="002F1A94"/>
    <w:rsid w:val="00310157"/>
    <w:rsid w:val="00381B17"/>
    <w:rsid w:val="00393798"/>
    <w:rsid w:val="00541422"/>
    <w:rsid w:val="005733EA"/>
    <w:rsid w:val="0063195A"/>
    <w:rsid w:val="00660D7C"/>
    <w:rsid w:val="00675376"/>
    <w:rsid w:val="006D35BF"/>
    <w:rsid w:val="006F3124"/>
    <w:rsid w:val="00732AEE"/>
    <w:rsid w:val="007336E4"/>
    <w:rsid w:val="00751158"/>
    <w:rsid w:val="00773502"/>
    <w:rsid w:val="007A1610"/>
    <w:rsid w:val="007B371C"/>
    <w:rsid w:val="00844EEE"/>
    <w:rsid w:val="008F3EDC"/>
    <w:rsid w:val="00912ABF"/>
    <w:rsid w:val="009B3F7F"/>
    <w:rsid w:val="00A3450A"/>
    <w:rsid w:val="00A45EB9"/>
    <w:rsid w:val="00A85F2C"/>
    <w:rsid w:val="00AF0C99"/>
    <w:rsid w:val="00B019EE"/>
    <w:rsid w:val="00B142C6"/>
    <w:rsid w:val="00B315AA"/>
    <w:rsid w:val="00B77924"/>
    <w:rsid w:val="00C0718E"/>
    <w:rsid w:val="00C9499F"/>
    <w:rsid w:val="00CC7852"/>
    <w:rsid w:val="00CF7D6E"/>
    <w:rsid w:val="00D42AF1"/>
    <w:rsid w:val="00D770E3"/>
    <w:rsid w:val="00D80BC4"/>
    <w:rsid w:val="00D86D5E"/>
    <w:rsid w:val="00D92071"/>
    <w:rsid w:val="00E46C9A"/>
    <w:rsid w:val="00E75BF2"/>
    <w:rsid w:val="00E80DA5"/>
    <w:rsid w:val="00EB41B5"/>
    <w:rsid w:val="00EC6A5A"/>
    <w:rsid w:val="00F47A51"/>
    <w:rsid w:val="00FB0B1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6E4"/>
    <w:pPr>
      <w:ind w:left="720"/>
      <w:contextualSpacing/>
    </w:pPr>
  </w:style>
  <w:style w:type="character" w:customStyle="1" w:styleId="apple-converted-space">
    <w:name w:val="apple-converted-space"/>
    <w:basedOn w:val="a0"/>
    <w:rsid w:val="00D8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6E4"/>
    <w:pPr>
      <w:ind w:left="720"/>
      <w:contextualSpacing/>
    </w:pPr>
  </w:style>
  <w:style w:type="character" w:customStyle="1" w:styleId="apple-converted-space">
    <w:name w:val="apple-converted-space"/>
    <w:basedOn w:val="a0"/>
    <w:rsid w:val="00D8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lectovanie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57BA-AADB-4FF1-BF5A-49A01950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2016-12-07T08:38:00Z</dcterms:created>
  <dcterms:modified xsi:type="dcterms:W3CDTF">2017-11-30T12:21:00Z</dcterms:modified>
</cp:coreProperties>
</file>